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D2686" w14:textId="61C87E1F" w:rsidR="009E5D3D" w:rsidRPr="009E5D3D" w:rsidRDefault="009E5D3D" w:rsidP="009E5D3D">
      <w:pPr>
        <w:spacing w:after="0" w:line="240" w:lineRule="auto"/>
        <w:jc w:val="right"/>
        <w:rPr>
          <w:rFonts w:cs="Arial"/>
          <w:bCs/>
        </w:rPr>
      </w:pPr>
      <w:r w:rsidRPr="009E5D3D">
        <w:rPr>
          <w:rFonts w:cs="Arial"/>
          <w:bCs/>
        </w:rPr>
        <w:t>Załącznik nr 2 do Zapytania ofertowego</w:t>
      </w:r>
    </w:p>
    <w:p w14:paraId="0830BE2C" w14:textId="77777777" w:rsidR="009E5D3D" w:rsidRDefault="009E5D3D">
      <w:pPr>
        <w:spacing w:after="0" w:line="240" w:lineRule="auto"/>
        <w:jc w:val="center"/>
        <w:rPr>
          <w:rFonts w:cs="Arial"/>
          <w:b/>
        </w:rPr>
      </w:pPr>
    </w:p>
    <w:p w14:paraId="0F8AB31F" w14:textId="784B9F72" w:rsidR="000F3906" w:rsidRPr="009E5D3D" w:rsidRDefault="002678B5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9E5D3D">
        <w:rPr>
          <w:rFonts w:cs="Arial"/>
          <w:b/>
          <w:sz w:val="24"/>
          <w:szCs w:val="24"/>
        </w:rPr>
        <w:t>FORMULARZ OFERTOWY</w:t>
      </w:r>
    </w:p>
    <w:p w14:paraId="57066CA0" w14:textId="77777777" w:rsidR="000F3906" w:rsidRDefault="000F3906">
      <w:pPr>
        <w:spacing w:after="0" w:line="240" w:lineRule="auto"/>
        <w:rPr>
          <w:rFonts w:asciiTheme="minorHAnsi" w:hAnsiTheme="minorHAnsi" w:cs="Arial"/>
          <w:b/>
        </w:rPr>
      </w:pPr>
    </w:p>
    <w:p w14:paraId="2C821117" w14:textId="77777777" w:rsidR="000F3906" w:rsidRDefault="002678B5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Projekt „Dywersyfikacja działalności przedsiębiorstwa poprzez inwestycje i wdrożenie ekoinnowacji” </w:t>
      </w:r>
    </w:p>
    <w:tbl>
      <w:tblPr>
        <w:tblW w:w="964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2273"/>
        <w:gridCol w:w="3114"/>
        <w:gridCol w:w="2112"/>
        <w:gridCol w:w="2141"/>
      </w:tblGrid>
      <w:tr w:rsidR="000F3906" w14:paraId="645E1AA7" w14:textId="77777777" w:rsidTr="008D6B80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66677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25A52C" w14:textId="77777777" w:rsidR="000F3906" w:rsidRDefault="002678B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Zamawiający</w:t>
            </w:r>
          </w:p>
          <w:p w14:paraId="3F3E3677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C56E3" w14:textId="77777777" w:rsidR="000F3906" w:rsidRDefault="002678B5" w:rsidP="006F1250">
            <w:pPr>
              <w:ind w:left="30"/>
              <w:jc w:val="center"/>
              <w:rPr>
                <w:rFonts w:cs="Arial"/>
                <w:sz w:val="24"/>
                <w:szCs w:val="24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BOGMAR BB SPÓŁKA Z OGRANICZONĄ ODPOWIEDZIALNOŚCIĄ SPÓŁKA KOMANDYTOWA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br/>
              <w:t xml:space="preserve"> ul. Jana Sobieskiego 160, 43-300 Bielsko-Biała</w:t>
            </w:r>
          </w:p>
        </w:tc>
      </w:tr>
      <w:tr w:rsidR="000F3906" w14:paraId="05DBD4AB" w14:textId="77777777" w:rsidTr="008D6B80">
        <w:trPr>
          <w:trHeight w:val="43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170DB" w14:textId="77777777" w:rsidR="000F3906" w:rsidRDefault="002678B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Oferent</w:t>
            </w:r>
            <w:r>
              <w:rPr>
                <w:rFonts w:cs="Arial"/>
                <w:i/>
                <w:sz w:val="20"/>
                <w:szCs w:val="20"/>
              </w:rPr>
              <w:br/>
              <w:t>(pełna nazwa/ adres siedziby/ dane rejestrowe/ numer telefonu)</w:t>
            </w: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C3AEF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53B33822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6A888BFD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30C7B5BF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698A94BD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48C34285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0F3906" w14:paraId="33D7E126" w14:textId="77777777" w:rsidTr="008D6B80">
        <w:trPr>
          <w:trHeight w:val="402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A4A42" w14:textId="77777777" w:rsidR="000F3906" w:rsidRPr="00D90CE1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8C0A877" w14:textId="66453D69" w:rsidR="000F3906" w:rsidRPr="00D90CE1" w:rsidRDefault="002678B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D90CE1">
              <w:rPr>
                <w:rFonts w:cs="Arial"/>
                <w:i/>
                <w:sz w:val="20"/>
                <w:szCs w:val="20"/>
              </w:rPr>
              <w:t>Przedmiot zamówienia</w:t>
            </w: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6BA98" w14:textId="77777777" w:rsidR="00EB1E7A" w:rsidRPr="00D90CE1" w:rsidRDefault="00EB1E7A" w:rsidP="001747C7">
            <w:pPr>
              <w:pStyle w:val="Akapitzlist"/>
              <w:numPr>
                <w:ilvl w:val="3"/>
                <w:numId w:val="22"/>
              </w:numPr>
              <w:spacing w:after="120"/>
              <w:ind w:left="313"/>
              <w:jc w:val="both"/>
              <w:rPr>
                <w:sz w:val="20"/>
                <w:szCs w:val="20"/>
              </w:rPr>
            </w:pPr>
            <w:r w:rsidRPr="00D90CE1">
              <w:rPr>
                <w:rFonts w:cs="Calibri"/>
                <w:sz w:val="20"/>
                <w:szCs w:val="20"/>
              </w:rPr>
              <w:t xml:space="preserve">Przedmiotem zamówienia jest przygotowanie projektu oraz dostawa i montaż systemu </w:t>
            </w:r>
            <w:r w:rsidRPr="00D90CE1">
              <w:rPr>
                <w:sz w:val="20"/>
                <w:szCs w:val="20"/>
              </w:rPr>
              <w:t>zabudowy regałowej wysokiego składowania zgodnej z wymaganiami zamawiającego w dwóch halach magazynowej i magazynowo-produkcyjnej na terenie nieruchomości położonej przy ul. Czechowskiej 43 w Bielsku-Białej.</w:t>
            </w:r>
          </w:p>
          <w:p w14:paraId="40B14ABC" w14:textId="77777777" w:rsidR="00EB1E7A" w:rsidRPr="00D90CE1" w:rsidRDefault="00EB1E7A" w:rsidP="001747C7">
            <w:pPr>
              <w:pStyle w:val="Akapitzlist"/>
              <w:numPr>
                <w:ilvl w:val="3"/>
                <w:numId w:val="22"/>
              </w:numPr>
              <w:spacing w:after="60"/>
              <w:ind w:left="313"/>
              <w:rPr>
                <w:sz w:val="20"/>
                <w:szCs w:val="20"/>
              </w:rPr>
            </w:pPr>
            <w:r w:rsidRPr="00D90CE1">
              <w:rPr>
                <w:sz w:val="20"/>
                <w:szCs w:val="20"/>
              </w:rPr>
              <w:t>Zamawiający zastrzega możliwość etapowania montażu zabudowy regałowej na 2 etapy realizowane w dwóch terminach ustalonych w zamawiającym po podpisaniu umowy:</w:t>
            </w:r>
          </w:p>
          <w:p w14:paraId="15C50DB3" w14:textId="77777777" w:rsidR="001747C7" w:rsidRPr="001747C7" w:rsidRDefault="001747C7" w:rsidP="001747C7">
            <w:pPr>
              <w:spacing w:after="0"/>
              <w:ind w:left="360"/>
              <w:jc w:val="both"/>
              <w:rPr>
                <w:rFonts w:cs="Calibri"/>
                <w:sz w:val="20"/>
                <w:szCs w:val="20"/>
              </w:rPr>
            </w:pPr>
            <w:r w:rsidRPr="001747C7">
              <w:rPr>
                <w:rFonts w:cs="Calibri"/>
                <w:sz w:val="20"/>
                <w:szCs w:val="20"/>
              </w:rPr>
              <w:t xml:space="preserve">Etap 1 – montaż zabudowy regałowej wysokiego składowania z możliwością zastosowania podestu roboczego – hala 2  </w:t>
            </w:r>
          </w:p>
          <w:p w14:paraId="75C64BF8" w14:textId="441FB30D" w:rsidR="00EB1E7A" w:rsidRPr="001747C7" w:rsidRDefault="001747C7" w:rsidP="001747C7">
            <w:pPr>
              <w:spacing w:after="80"/>
              <w:ind w:left="360"/>
              <w:jc w:val="both"/>
              <w:rPr>
                <w:rFonts w:cs="Calibri"/>
                <w:sz w:val="20"/>
                <w:szCs w:val="20"/>
              </w:rPr>
            </w:pPr>
            <w:r w:rsidRPr="001747C7">
              <w:rPr>
                <w:rFonts w:cs="Calibri"/>
                <w:sz w:val="20"/>
                <w:szCs w:val="20"/>
              </w:rPr>
              <w:t>Etap 2 – montaż zabudowy regałowej wysokiego składowania – hala 3</w:t>
            </w:r>
          </w:p>
          <w:p w14:paraId="535D5D02" w14:textId="77777777" w:rsidR="00EB1E7A" w:rsidRPr="00D90CE1" w:rsidRDefault="00EB1E7A" w:rsidP="001747C7">
            <w:pPr>
              <w:pStyle w:val="Akapitzlist"/>
              <w:numPr>
                <w:ilvl w:val="3"/>
                <w:numId w:val="22"/>
              </w:numPr>
              <w:spacing w:after="60"/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90CE1">
              <w:rPr>
                <w:sz w:val="20"/>
                <w:szCs w:val="20"/>
              </w:rPr>
              <w:t>Przed przystąpieniem do dostawy i montażu zabudowy regałowej Wykonawca zobowiązany jest do opracowania projektu wykonawczego systemu. Zamawiający zastrzega sobie prawo do zgłaszania uwag do projektu, a ostateczna wersja projektu musi zostać zaakceptowana przez Zamawiającego. Akceptacja projektu wykonawczego przez Zamawiającego stanowi warunek konieczny do rozpoczęcia realizacji zamówienia.</w:t>
            </w:r>
          </w:p>
          <w:p w14:paraId="56847DB8" w14:textId="7640C31D" w:rsidR="009D36B8" w:rsidRPr="00D90CE1" w:rsidRDefault="00EB1E7A" w:rsidP="001747C7">
            <w:pPr>
              <w:pStyle w:val="Akapitzlist"/>
              <w:numPr>
                <w:ilvl w:val="3"/>
                <w:numId w:val="22"/>
              </w:numPr>
              <w:spacing w:after="60"/>
              <w:ind w:left="313"/>
              <w:jc w:val="both"/>
              <w:rPr>
                <w:rFonts w:asciiTheme="minorHAnsi" w:hAnsiTheme="minorHAnsi" w:cstheme="minorHAnsi"/>
              </w:rPr>
            </w:pPr>
            <w:r w:rsidRPr="00D90CE1">
              <w:rPr>
                <w:sz w:val="20"/>
                <w:szCs w:val="20"/>
              </w:rPr>
              <w:t>Szczegółowy</w:t>
            </w:r>
            <w:r w:rsidRPr="00D90CE1">
              <w:rPr>
                <w:rFonts w:asciiTheme="minorHAnsi" w:hAnsiTheme="minorHAnsi" w:cstheme="minorHAnsi"/>
                <w:sz w:val="20"/>
                <w:szCs w:val="20"/>
              </w:rPr>
              <w:t xml:space="preserve"> zakres prac oraz opis przedmiotu zamówienia zawiera </w:t>
            </w:r>
            <w:r w:rsidRPr="00D90C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Załącznik nr 1 do Zapytania ofertowego</w:t>
            </w:r>
            <w:r w:rsidRPr="00D90CE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EB1E7A" w14:paraId="29D7DFE7" w14:textId="77777777" w:rsidTr="008D6B80">
        <w:trPr>
          <w:trHeight w:val="390"/>
        </w:trPr>
        <w:tc>
          <w:tcPr>
            <w:tcW w:w="2273" w:type="dxa"/>
            <w:tcBorders>
              <w:left w:val="single" w:sz="4" w:space="0" w:color="000000"/>
            </w:tcBorders>
            <w:vAlign w:val="center"/>
          </w:tcPr>
          <w:p w14:paraId="17801EA6" w14:textId="77777777" w:rsidR="00EB1E7A" w:rsidRPr="00EB1E7A" w:rsidRDefault="00EB1E7A" w:rsidP="006D236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EA269B" w14:textId="42E38E40" w:rsidR="00EB1E7A" w:rsidRPr="00EB1E7A" w:rsidRDefault="00EB1E7A" w:rsidP="00823BA1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0" w:firstLine="16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EB1E7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CENA (waga – </w:t>
            </w:r>
            <w:r w:rsidR="009D060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60</w:t>
            </w:r>
            <w:r w:rsidRPr="00EB1E7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%)</w:t>
            </w:r>
          </w:p>
        </w:tc>
      </w:tr>
      <w:tr w:rsidR="00823BA1" w14:paraId="4B959ED7" w14:textId="77777777" w:rsidTr="008D6B80">
        <w:trPr>
          <w:trHeight w:val="257"/>
        </w:trPr>
        <w:tc>
          <w:tcPr>
            <w:tcW w:w="2273" w:type="dxa"/>
            <w:vMerge w:val="restart"/>
            <w:tcBorders>
              <w:left w:val="single" w:sz="4" w:space="0" w:color="000000"/>
            </w:tcBorders>
            <w:vAlign w:val="center"/>
          </w:tcPr>
          <w:p w14:paraId="403CAC5D" w14:textId="01734B53" w:rsidR="00823BA1" w:rsidRPr="00EB1E7A" w:rsidRDefault="00823BA1" w:rsidP="006D236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</w:pPr>
            <w:r w:rsidRPr="00EB1E7A"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  <w:t>KRYTERIA OCENY OFERT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CD79644" w14:textId="43953E0A" w:rsidR="00823BA1" w:rsidRPr="00EB1E7A" w:rsidRDefault="00823BA1" w:rsidP="006A2B1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EB1E7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CENA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C5823" w14:textId="489D1265" w:rsidR="00823BA1" w:rsidRPr="00EB1E7A" w:rsidRDefault="00823BA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Cs/>
                <w:sz w:val="20"/>
                <w:szCs w:val="20"/>
              </w:rPr>
            </w:pPr>
            <w:r w:rsidRPr="00EB1E7A">
              <w:rPr>
                <w:rFonts w:cs="Arial"/>
                <w:b/>
                <w:bCs/>
                <w:iCs/>
                <w:sz w:val="20"/>
                <w:szCs w:val="20"/>
              </w:rPr>
              <w:t>Netto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8E3BB6" w14:textId="77777777" w:rsidR="00823BA1" w:rsidRPr="00EB1E7A" w:rsidRDefault="00823BA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Cs/>
                <w:sz w:val="20"/>
                <w:szCs w:val="20"/>
              </w:rPr>
            </w:pPr>
            <w:r w:rsidRPr="00EB1E7A">
              <w:rPr>
                <w:rFonts w:cs="Arial"/>
                <w:b/>
                <w:bCs/>
                <w:iCs/>
                <w:sz w:val="20"/>
                <w:szCs w:val="20"/>
              </w:rPr>
              <w:t>Brutto</w:t>
            </w:r>
          </w:p>
        </w:tc>
      </w:tr>
      <w:tr w:rsidR="00823BA1" w14:paraId="0002A1FE" w14:textId="77777777" w:rsidTr="008D6B80">
        <w:trPr>
          <w:trHeight w:val="540"/>
        </w:trPr>
        <w:tc>
          <w:tcPr>
            <w:tcW w:w="2273" w:type="dxa"/>
            <w:vMerge/>
            <w:tcBorders>
              <w:left w:val="single" w:sz="4" w:space="0" w:color="000000"/>
            </w:tcBorders>
            <w:vAlign w:val="center"/>
          </w:tcPr>
          <w:p w14:paraId="45FB8342" w14:textId="318BF634" w:rsidR="00823BA1" w:rsidRPr="00EB1E7A" w:rsidRDefault="00823BA1" w:rsidP="008E2859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11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E9EFB1" w14:textId="34A957A0" w:rsidR="00823BA1" w:rsidRPr="00EB1E7A" w:rsidRDefault="00823BA1" w:rsidP="006A2B17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E9D95F" w14:textId="54506971" w:rsidR="00823BA1" w:rsidRPr="00EB1E7A" w:rsidRDefault="00823BA1" w:rsidP="008809F8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EB1E7A">
              <w:rPr>
                <w:rFonts w:asciiTheme="minorHAnsi" w:hAnsiTheme="minorHAnsi" w:cs="Arial"/>
                <w:sz w:val="20"/>
                <w:szCs w:val="20"/>
              </w:rPr>
              <w:t>…………………… zł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44F1F2" w14:textId="48399D81" w:rsidR="00823BA1" w:rsidRPr="00EB1E7A" w:rsidRDefault="00823BA1" w:rsidP="008809F8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 w:rsidRPr="00EB1E7A">
              <w:rPr>
                <w:rFonts w:asciiTheme="minorHAnsi" w:hAnsiTheme="minorHAnsi" w:cs="Arial"/>
                <w:b/>
                <w:iCs/>
                <w:sz w:val="20"/>
                <w:szCs w:val="20"/>
              </w:rPr>
              <w:t>………………… zł</w:t>
            </w:r>
          </w:p>
        </w:tc>
      </w:tr>
      <w:tr w:rsidR="00823BA1" w14:paraId="23BB76EE" w14:textId="77777777" w:rsidTr="008D6B80">
        <w:trPr>
          <w:trHeight w:val="464"/>
        </w:trPr>
        <w:tc>
          <w:tcPr>
            <w:tcW w:w="2273" w:type="dxa"/>
            <w:vMerge/>
            <w:tcBorders>
              <w:left w:val="single" w:sz="4" w:space="0" w:color="000000"/>
            </w:tcBorders>
            <w:vAlign w:val="center"/>
          </w:tcPr>
          <w:p w14:paraId="2A5423EC" w14:textId="77777777" w:rsidR="00823BA1" w:rsidRPr="00EB1E7A" w:rsidRDefault="00823BA1" w:rsidP="00D37935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D4E755" w14:textId="3F6EA29D" w:rsidR="00823BA1" w:rsidRPr="00EB1E7A" w:rsidRDefault="008D6B80" w:rsidP="008D6B80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0" w:firstLine="16"/>
              <w:jc w:val="center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>TERMIN REALIZACJI</w:t>
            </w:r>
            <w:r w:rsidR="00823BA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(waga – </w:t>
            </w:r>
            <w:r w:rsidR="00515FC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30</w:t>
            </w:r>
            <w:r w:rsidR="00823BA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%)</w:t>
            </w:r>
          </w:p>
        </w:tc>
      </w:tr>
      <w:tr w:rsidR="008D6B80" w14:paraId="7C714954" w14:textId="0CF96349" w:rsidTr="008D6B80">
        <w:trPr>
          <w:trHeight w:val="680"/>
        </w:trPr>
        <w:tc>
          <w:tcPr>
            <w:tcW w:w="2273" w:type="dxa"/>
            <w:vMerge/>
            <w:tcBorders>
              <w:left w:val="single" w:sz="4" w:space="0" w:color="000000"/>
            </w:tcBorders>
            <w:vAlign w:val="center"/>
          </w:tcPr>
          <w:p w14:paraId="668D9BF2" w14:textId="77777777" w:rsidR="008D6B80" w:rsidRDefault="008D6B80" w:rsidP="00EB1E7A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2E5E1C" w14:textId="33B4DFA3" w:rsidR="008D6B80" w:rsidRPr="008D6B80" w:rsidRDefault="008D6B80" w:rsidP="008D6B80">
            <w:pPr>
              <w:pStyle w:val="Zwykytekst"/>
              <w:spacing w:after="120" w:line="276" w:lineRule="auto"/>
              <w:jc w:val="both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8D6B80">
              <w:rPr>
                <w:rFonts w:ascii="Calibri" w:hAnsi="Calibri" w:cs="Calibri"/>
                <w:sz w:val="20"/>
                <w:szCs w:val="20"/>
                <w:lang w:val="pl-PL"/>
              </w:rPr>
              <w:t>Termin</w:t>
            </w:r>
            <w:r w:rsidRPr="008D6B80">
              <w:rPr>
                <w:rFonts w:ascii="Calibri" w:hAnsi="Calibri" w:cs="Calibri"/>
                <w:sz w:val="20"/>
                <w:szCs w:val="20"/>
              </w:rPr>
              <w:t xml:space="preserve"> dostawy i montażu przedmiotu zamówienia, liczonego w dniach kalendarzowych od dnia przekazania Wykonawcy przez Zamawiającego informacji o gotowości hali do rozpoczęcia montażu</w:t>
            </w:r>
            <w:r w:rsidRPr="008D6B80">
              <w:rPr>
                <w:rFonts w:ascii="Calibri" w:hAnsi="Calibri" w:cs="Calibri"/>
                <w:sz w:val="20"/>
                <w:szCs w:val="20"/>
                <w:lang w:val="pl-PL"/>
              </w:rPr>
              <w:t>.</w:t>
            </w:r>
          </w:p>
          <w:p w14:paraId="45FEF253" w14:textId="26A2E829" w:rsidR="008D6B80" w:rsidRPr="008D6B80" w:rsidRDefault="008D6B80" w:rsidP="00EB1E7A">
            <w:pPr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 w:rsidRPr="008D6B80">
              <w:rPr>
                <w:rFonts w:cs="Calibri"/>
                <w:sz w:val="20"/>
                <w:szCs w:val="20"/>
              </w:rPr>
              <w:t>≤ 21 dni kalendarzowych</w:t>
            </w:r>
            <w:r>
              <w:rPr>
                <w:rFonts w:cs="Calibri"/>
                <w:sz w:val="20"/>
                <w:szCs w:val="20"/>
              </w:rPr>
              <w:t xml:space="preserve">              </w:t>
            </w:r>
            <w:r w:rsidRPr="008D6B8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8D6B80">
              <w:rPr>
                <w:rFonts w:cs="Calibri"/>
                <w:noProof/>
                <w:sz w:val="20"/>
                <w:szCs w:val="20"/>
              </w:rPr>
              <w:drawing>
                <wp:inline distT="0" distB="0" distL="0" distR="0" wp14:anchorId="5CEBAFF7" wp14:editId="58CA79B6">
                  <wp:extent cx="447675" cy="266700"/>
                  <wp:effectExtent l="0" t="0" r="9525" b="0"/>
                  <wp:docPr id="714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6B8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14:paraId="253CB386" w14:textId="1A251B5D" w:rsidR="008D6B80" w:rsidRPr="008D6B80" w:rsidRDefault="008D6B80" w:rsidP="008D6B80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sz w:val="20"/>
                <w:szCs w:val="20"/>
                <w:highlight w:val="yellow"/>
              </w:rPr>
            </w:pPr>
            <w:r w:rsidRPr="008D6B80">
              <w:rPr>
                <w:rFonts w:cs="Calibri"/>
                <w:sz w:val="20"/>
                <w:szCs w:val="20"/>
              </w:rPr>
              <w:t>Od 22 do 29 dni kalendarzowych</w:t>
            </w:r>
            <w:r w:rsidRPr="008D6B8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8D6B80">
              <w:rPr>
                <w:rFonts w:cs="Calibri"/>
                <w:noProof/>
                <w:sz w:val="20"/>
                <w:szCs w:val="20"/>
              </w:rPr>
              <w:drawing>
                <wp:inline distT="0" distB="0" distL="0" distR="0" wp14:anchorId="24BFF36C" wp14:editId="72EA449B">
                  <wp:extent cx="447675" cy="266700"/>
                  <wp:effectExtent l="0" t="0" r="9525" b="0"/>
                  <wp:docPr id="7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6B8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14:paraId="2056EE5D" w14:textId="4CDAD147" w:rsidR="008D6B80" w:rsidRDefault="008D6B80" w:rsidP="008D6B80">
            <w:pPr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 w:rsidRPr="008D6B80">
              <w:rPr>
                <w:rFonts w:cs="Calibri"/>
                <w:sz w:val="20"/>
                <w:szCs w:val="20"/>
              </w:rPr>
              <w:lastRenderedPageBreak/>
              <w:t>30 i więcej dni kalendarzowych</w:t>
            </w:r>
            <w:r w:rsidRPr="008D6B8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8D6B80">
              <w:rPr>
                <w:rFonts w:cs="Calibri"/>
                <w:noProof/>
                <w:sz w:val="20"/>
                <w:szCs w:val="20"/>
              </w:rPr>
              <w:drawing>
                <wp:inline distT="0" distB="0" distL="0" distR="0" wp14:anchorId="42032998" wp14:editId="0E5F94D2">
                  <wp:extent cx="447675" cy="266700"/>
                  <wp:effectExtent l="0" t="0" r="9525" b="0"/>
                  <wp:docPr id="8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6B8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14:paraId="6F7FACE3" w14:textId="77777777" w:rsidR="008D6B80" w:rsidRPr="008D6B80" w:rsidRDefault="008D6B80" w:rsidP="008D6B80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sz w:val="20"/>
                <w:szCs w:val="20"/>
                <w:highlight w:val="yellow"/>
              </w:rPr>
            </w:pPr>
          </w:p>
          <w:p w14:paraId="56628DCF" w14:textId="312EE7CF" w:rsidR="008D6B80" w:rsidRPr="00BB2D5F" w:rsidRDefault="008D6B80" w:rsidP="008D6B80">
            <w:pPr>
              <w:spacing w:after="0" w:line="240" w:lineRule="auto"/>
              <w:rPr>
                <w:rFonts w:asciiTheme="minorHAnsi" w:hAnsiTheme="minorHAnsi" w:cs="Arial"/>
                <w:bCs/>
                <w:iCs/>
                <w:sz w:val="20"/>
                <w:szCs w:val="20"/>
                <w:highlight w:val="yellow"/>
              </w:rPr>
            </w:pP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>Należy zaznaczyć ofertowany termin realizacji</w:t>
            </w:r>
          </w:p>
        </w:tc>
      </w:tr>
      <w:tr w:rsidR="00823BA1" w14:paraId="57D32857" w14:textId="77777777" w:rsidTr="008D6B80">
        <w:trPr>
          <w:trHeight w:val="411"/>
        </w:trPr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3FFD823" w14:textId="77777777" w:rsidR="00823BA1" w:rsidRPr="00823BA1" w:rsidRDefault="00823BA1" w:rsidP="00D37935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6DBC07" w14:textId="7F1A56A7" w:rsidR="00823BA1" w:rsidRPr="00823BA1" w:rsidRDefault="008D6B80" w:rsidP="008D6B80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0" w:firstLine="16"/>
              <w:jc w:val="center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GWARANCJA</w:t>
            </w:r>
            <w:r w:rsidR="00823BA1" w:rsidRPr="00823BA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(waga – </w:t>
            </w:r>
            <w:r w:rsidR="00515FC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10</w:t>
            </w:r>
            <w:r w:rsidR="00823BA1" w:rsidRPr="00823BA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%)</w:t>
            </w:r>
          </w:p>
        </w:tc>
      </w:tr>
      <w:tr w:rsidR="00823BA1" w14:paraId="0E3B4BCA" w14:textId="77777777" w:rsidTr="008D6B80">
        <w:trPr>
          <w:trHeight w:val="680"/>
        </w:trPr>
        <w:tc>
          <w:tcPr>
            <w:tcW w:w="2273" w:type="dxa"/>
            <w:vMerge/>
            <w:tcBorders>
              <w:left w:val="single" w:sz="4" w:space="0" w:color="000000"/>
            </w:tcBorders>
            <w:vAlign w:val="center"/>
          </w:tcPr>
          <w:p w14:paraId="33AD2329" w14:textId="77777777" w:rsidR="00823BA1" w:rsidRDefault="00823BA1" w:rsidP="00D37935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2ABDC1" w14:textId="42F969D0" w:rsidR="00823BA1" w:rsidRPr="00823BA1" w:rsidRDefault="00823BA1" w:rsidP="008D6B80">
            <w:pPr>
              <w:pStyle w:val="Akapitzlist"/>
              <w:spacing w:before="40" w:after="40"/>
              <w:ind w:left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23BA1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 xml:space="preserve">(3) </w:t>
            </w:r>
            <w:r w:rsidR="008D6B80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Okres gwarancji</w:t>
            </w:r>
            <w:r w:rsidRPr="00823BA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– 10% wagi oceny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148D6B" w14:textId="6ED99EF3" w:rsidR="008D6B80" w:rsidRPr="008D6B80" w:rsidRDefault="009D408C" w:rsidP="008D6B80">
            <w:pPr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76</w:t>
            </w:r>
            <w:r w:rsidR="008D6B80">
              <w:rPr>
                <w:rFonts w:cs="Calibri"/>
                <w:sz w:val="20"/>
                <w:szCs w:val="20"/>
              </w:rPr>
              <w:t xml:space="preserve"> m-cy  </w:t>
            </w:r>
            <w:r w:rsidR="008D6B80" w:rsidRPr="008D6B80">
              <w:rPr>
                <w:rFonts w:cs="Calibri"/>
                <w:noProof/>
                <w:sz w:val="20"/>
                <w:szCs w:val="20"/>
              </w:rPr>
              <w:drawing>
                <wp:inline distT="0" distB="0" distL="0" distR="0" wp14:anchorId="07267BC9" wp14:editId="6A679054">
                  <wp:extent cx="447675" cy="266700"/>
                  <wp:effectExtent l="0" t="0" r="9525" b="0"/>
                  <wp:docPr id="9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6B80" w:rsidRPr="008D6B8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14:paraId="6981ED1A" w14:textId="1DD38F03" w:rsidR="008D6B80" w:rsidRPr="008D6B80" w:rsidRDefault="009D408C" w:rsidP="008D6B80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sz w:val="20"/>
                <w:szCs w:val="20"/>
                <w:highlight w:val="yellow"/>
              </w:rPr>
            </w:pPr>
            <w:r>
              <w:rPr>
                <w:rFonts w:cs="Calibri"/>
                <w:sz w:val="20"/>
                <w:szCs w:val="20"/>
              </w:rPr>
              <w:t>80</w:t>
            </w:r>
            <w:r w:rsidR="008D6B80">
              <w:rPr>
                <w:rFonts w:cs="Calibri"/>
                <w:sz w:val="20"/>
                <w:szCs w:val="20"/>
              </w:rPr>
              <w:t xml:space="preserve"> m-ce </w:t>
            </w:r>
            <w:r w:rsidR="008D6B80" w:rsidRPr="008D6B8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8D6B80" w:rsidRPr="008D6B80">
              <w:rPr>
                <w:rFonts w:cs="Calibri"/>
                <w:noProof/>
                <w:sz w:val="20"/>
                <w:szCs w:val="20"/>
              </w:rPr>
              <w:drawing>
                <wp:inline distT="0" distB="0" distL="0" distR="0" wp14:anchorId="2218DD34" wp14:editId="2EEAE2F1">
                  <wp:extent cx="447675" cy="266700"/>
                  <wp:effectExtent l="0" t="0" r="9525" b="0"/>
                  <wp:docPr id="10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6B80" w:rsidRPr="008D6B8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14:paraId="3871F73C" w14:textId="2F02D542" w:rsidR="008D6B80" w:rsidRDefault="009D408C" w:rsidP="008D6B80">
            <w:pPr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84</w:t>
            </w:r>
            <w:r w:rsidR="008D6B80">
              <w:rPr>
                <w:rFonts w:cs="Calibri"/>
                <w:sz w:val="20"/>
                <w:szCs w:val="20"/>
              </w:rPr>
              <w:t xml:space="preserve"> m-cy </w:t>
            </w:r>
            <w:r w:rsidR="008D6B80" w:rsidRPr="008D6B8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8D6B80" w:rsidRPr="008D6B80">
              <w:rPr>
                <w:rFonts w:cs="Calibri"/>
                <w:noProof/>
                <w:sz w:val="20"/>
                <w:szCs w:val="20"/>
              </w:rPr>
              <w:drawing>
                <wp:inline distT="0" distB="0" distL="0" distR="0" wp14:anchorId="0411033B" wp14:editId="1BB5B372">
                  <wp:extent cx="447675" cy="266700"/>
                  <wp:effectExtent l="0" t="0" r="9525" b="0"/>
                  <wp:docPr id="11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6B80" w:rsidRPr="008D6B8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14:paraId="7A83F05A" w14:textId="77777777" w:rsidR="008D6B80" w:rsidRDefault="008D6B80" w:rsidP="008D6B80">
            <w:pPr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6BE5121" w14:textId="08E18934" w:rsidR="00823BA1" w:rsidRPr="00823BA1" w:rsidRDefault="008D6B80" w:rsidP="008D6B80">
            <w:pPr>
              <w:spacing w:after="0" w:line="240" w:lineRule="auto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>Należy zaznaczyć ofertowany okres gwarancji</w:t>
            </w:r>
          </w:p>
        </w:tc>
      </w:tr>
      <w:tr w:rsidR="00D37935" w14:paraId="73C12703" w14:textId="77777777" w:rsidTr="008D6B80">
        <w:trPr>
          <w:trHeight w:val="680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9BFEBAD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Termin realizacji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C149F3" w14:textId="75916F0A" w:rsidR="00D37935" w:rsidRPr="00D37935" w:rsidRDefault="00D37935" w:rsidP="00D37935">
            <w:pPr>
              <w:spacing w:before="40" w:after="40"/>
              <w:ind w:left="41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D37935">
              <w:rPr>
                <w:rFonts w:cs="Arial"/>
                <w:i/>
                <w:iCs/>
                <w:sz w:val="20"/>
                <w:szCs w:val="20"/>
              </w:rPr>
              <w:t>Termin realizacji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3EE417" w14:textId="61673236" w:rsidR="00D37935" w:rsidRPr="00D90CE1" w:rsidRDefault="00D90CE1" w:rsidP="00D90CE1">
            <w:pPr>
              <w:spacing w:after="0" w:line="240" w:lineRule="auto"/>
              <w:ind w:left="18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 w:rsidRPr="00D90CE1">
              <w:rPr>
                <w:rFonts w:asciiTheme="minorHAnsi" w:hAnsiTheme="minorHAnsi" w:cstheme="minorHAnsi"/>
                <w:bCs/>
                <w:sz w:val="20"/>
                <w:szCs w:val="20"/>
              </w:rPr>
              <w:t>Zgodn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D90CE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 terminami wskazanymi w rozdziale II Zapytania ofertowego</w:t>
            </w:r>
          </w:p>
        </w:tc>
      </w:tr>
      <w:tr w:rsidR="00D37935" w14:paraId="58CC02FE" w14:textId="77777777" w:rsidTr="008D6B80">
        <w:trPr>
          <w:trHeight w:val="680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FA6ACAD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Termin płatności fv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B3666" w14:textId="77777777" w:rsidR="00D37935" w:rsidRDefault="00D37935" w:rsidP="00D37935">
            <w:pPr>
              <w:spacing w:before="40" w:after="40"/>
              <w:ind w:left="41"/>
              <w:jc w:val="center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>
              <w:rPr>
                <w:rFonts w:cs="Arial"/>
                <w:i/>
                <w:iCs/>
                <w:sz w:val="20"/>
                <w:szCs w:val="20"/>
              </w:rPr>
              <w:t>Termin płatności fv w dniach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C0D2" w14:textId="466DE83D" w:rsidR="00D37935" w:rsidRPr="006D236B" w:rsidRDefault="006D236B" w:rsidP="00D37935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d</w:t>
            </w:r>
            <w:r w:rsidR="00D37935" w:rsidRPr="006D236B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 xml:space="preserve">o </w:t>
            </w:r>
            <w:r w:rsidRPr="006D236B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3</w:t>
            </w:r>
            <w:r w:rsidR="00D37935" w:rsidRPr="006D236B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0 dni</w:t>
            </w:r>
          </w:p>
        </w:tc>
      </w:tr>
      <w:tr w:rsidR="00D37935" w14:paraId="27D15948" w14:textId="77777777" w:rsidTr="008D6B80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62E75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F40FE45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Forma płatności</w:t>
            </w:r>
          </w:p>
          <w:p w14:paraId="3B6766A6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C706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5B4E70E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przelew</w:t>
            </w:r>
          </w:p>
          <w:p w14:paraId="2810CE91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37935" w14:paraId="6DB63574" w14:textId="77777777" w:rsidTr="008D6B80">
        <w:trPr>
          <w:trHeight w:val="4167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AF95F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E1D7FAA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Oświadczenie oferenta </w:t>
            </w:r>
            <w:r>
              <w:rPr>
                <w:rFonts w:cs="Arial"/>
                <w:i/>
                <w:sz w:val="20"/>
                <w:szCs w:val="20"/>
              </w:rPr>
              <w:br/>
              <w:t>( zgodnie z zapytaniem ofertowym)</w:t>
            </w:r>
          </w:p>
          <w:p w14:paraId="3CB7618B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5E198" w14:textId="01BB1FAF" w:rsidR="00D37935" w:rsidRPr="009E5D3D" w:rsidRDefault="00D37935" w:rsidP="00D37935">
            <w:pPr>
              <w:spacing w:after="120"/>
              <w:rPr>
                <w:rFonts w:asciiTheme="minorHAnsi" w:hAnsiTheme="minorHAnsi" w:cs="Arial"/>
              </w:rPr>
            </w:pPr>
            <w:r w:rsidRPr="009E5D3D">
              <w:rPr>
                <w:rFonts w:cs="Arial"/>
              </w:rPr>
              <w:t>OŚWIADCZAMY, ŻE:</w:t>
            </w:r>
          </w:p>
          <w:p w14:paraId="624C64BA" w14:textId="6400DF72" w:rsidR="00D37935" w:rsidRPr="00823BA1" w:rsidRDefault="00D37935" w:rsidP="00D37935">
            <w:pPr>
              <w:spacing w:after="12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9E5D3D">
              <w:rPr>
                <w:rFonts w:cs="Arial"/>
              </w:rPr>
              <w:t xml:space="preserve">1. </w:t>
            </w:r>
            <w:r w:rsidRPr="00823BA1">
              <w:rPr>
                <w:rFonts w:cs="Arial"/>
                <w:sz w:val="20"/>
                <w:szCs w:val="20"/>
              </w:rPr>
              <w:t>posiadam(y) uprawnienia do wykonywania działalności   lub czynności objętych niniejszym zamówieniem, jeżeli ustawy nakładają obowiązek posiadania takich uprawnień;</w:t>
            </w:r>
          </w:p>
          <w:p w14:paraId="27C10B9D" w14:textId="54F019ED" w:rsidR="00D37935" w:rsidRPr="00823BA1" w:rsidRDefault="00D37935" w:rsidP="00D37935">
            <w:pPr>
              <w:spacing w:after="12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823BA1">
              <w:rPr>
                <w:rFonts w:cs="Arial"/>
                <w:sz w:val="20"/>
                <w:szCs w:val="20"/>
              </w:rPr>
              <w:t>2. posiadam(y) niezbędną wiedzą   i   doświadczenie   oraz   dysponujemy   potencjałem technicznym i osobami zdolnymi do wykonania niniejszego zamówienia.</w:t>
            </w:r>
          </w:p>
          <w:p w14:paraId="33E749EC" w14:textId="77777777" w:rsidR="00D37935" w:rsidRPr="00823BA1" w:rsidRDefault="00D37935" w:rsidP="00D37935">
            <w:pPr>
              <w:spacing w:after="12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823BA1">
              <w:rPr>
                <w:rFonts w:cs="Arial"/>
                <w:sz w:val="20"/>
                <w:szCs w:val="20"/>
              </w:rPr>
              <w:t>3. znajdujemy się w sytuacji ekonomicznej i finansowej zapewniającej wykonanie niniejszego zamówienia;</w:t>
            </w:r>
          </w:p>
          <w:p w14:paraId="195CD4B3" w14:textId="42F976DE" w:rsidR="00D37935" w:rsidRPr="00823BA1" w:rsidRDefault="00D37935" w:rsidP="00D37935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BA1">
              <w:rPr>
                <w:rFonts w:cs="Arial"/>
                <w:sz w:val="20"/>
                <w:szCs w:val="20"/>
              </w:rPr>
              <w:t xml:space="preserve">4. </w:t>
            </w:r>
            <w:r w:rsidRPr="00823BA1">
              <w:rPr>
                <w:rFonts w:asciiTheme="minorHAnsi" w:hAnsiTheme="minorHAnsi" w:cstheme="minorHAnsi"/>
                <w:sz w:val="20"/>
                <w:szCs w:val="20"/>
              </w:rPr>
              <w:t>zobowiązuje się do realizacji zamówienia z uwzględnieniem założeń tzw. „zielonych zamówień” w szczególności poprzez:</w:t>
            </w:r>
          </w:p>
          <w:p w14:paraId="385687EF" w14:textId="77777777" w:rsidR="00D37935" w:rsidRPr="00823BA1" w:rsidRDefault="00D37935" w:rsidP="00D37935">
            <w:pPr>
              <w:pStyle w:val="Akapitzlist"/>
              <w:numPr>
                <w:ilvl w:val="0"/>
                <w:numId w:val="14"/>
              </w:numPr>
              <w:spacing w:after="60"/>
              <w:ind w:left="608"/>
              <w:jc w:val="both"/>
              <w:rPr>
                <w:sz w:val="20"/>
                <w:szCs w:val="20"/>
              </w:rPr>
            </w:pPr>
            <w:r w:rsidRPr="00823BA1">
              <w:rPr>
                <w:sz w:val="20"/>
                <w:szCs w:val="20"/>
              </w:rPr>
              <w:t>używanie pojemników przeznaczonych do ponownego wykorzystania do transportu produktów np. palety zwrotne;</w:t>
            </w:r>
          </w:p>
          <w:p w14:paraId="0C6E83A4" w14:textId="77777777" w:rsidR="00D37935" w:rsidRPr="00823BA1" w:rsidRDefault="00D37935" w:rsidP="00D37935">
            <w:pPr>
              <w:pStyle w:val="Akapitzlist"/>
              <w:numPr>
                <w:ilvl w:val="0"/>
                <w:numId w:val="14"/>
              </w:numPr>
              <w:spacing w:after="60"/>
              <w:ind w:left="608"/>
              <w:jc w:val="both"/>
              <w:rPr>
                <w:sz w:val="20"/>
                <w:szCs w:val="20"/>
              </w:rPr>
            </w:pPr>
            <w:r w:rsidRPr="00823BA1">
              <w:rPr>
                <w:sz w:val="20"/>
                <w:szCs w:val="20"/>
              </w:rPr>
              <w:t>segregację zużytych produktów lub opakowań, a następnie w miarę możliwości ponowne wykorzystanie, przetworzenie, bądź też ich odpowiednie usunięcie;</w:t>
            </w:r>
          </w:p>
          <w:p w14:paraId="5BE14F90" w14:textId="642C181D" w:rsidR="00D37935" w:rsidRPr="00421A9C" w:rsidRDefault="00D37935" w:rsidP="00D37935">
            <w:pPr>
              <w:pStyle w:val="Akapitzlist"/>
              <w:numPr>
                <w:ilvl w:val="0"/>
                <w:numId w:val="14"/>
              </w:numPr>
              <w:suppressAutoHyphens w:val="0"/>
              <w:spacing w:after="120" w:line="240" w:lineRule="auto"/>
              <w:ind w:left="608" w:hanging="357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823BA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minimalizowanie ilości wytwarzanych odpadów na każdym etapie realizacji zamówienia, w tym planowanie działań w sposób zapobiegający ich powstawaniu oraz promowanie ponownego użycia i recyklingu.</w:t>
            </w:r>
          </w:p>
        </w:tc>
      </w:tr>
      <w:tr w:rsidR="00D37935" w14:paraId="3AD832B7" w14:textId="77777777" w:rsidTr="008D6B80">
        <w:trPr>
          <w:trHeight w:val="146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DA3CC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BF177F1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Informacje dodatkowe </w:t>
            </w:r>
            <w:r>
              <w:rPr>
                <w:rFonts w:cs="Arial"/>
                <w:i/>
                <w:sz w:val="20"/>
                <w:szCs w:val="20"/>
              </w:rPr>
              <w:br/>
              <w:t>( Dane osoby do kontaktu</w:t>
            </w:r>
          </w:p>
          <w:p w14:paraId="6993202F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Imię; Nazwisko; e-mail; telefon)</w:t>
            </w:r>
          </w:p>
          <w:p w14:paraId="4C468E6E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2E641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37935" w14:paraId="15262EAB" w14:textId="77777777" w:rsidTr="008D6B80">
        <w:trPr>
          <w:trHeight w:val="741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80AC1" w14:textId="199FC7B6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Data przygotowania oferty</w:t>
            </w: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37B2F" w14:textId="6E2D68C0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7697E7C" w14:textId="77777777" w:rsidR="00D37935" w:rsidRDefault="00D37935" w:rsidP="00D37935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37935" w14:paraId="73A6DE75" w14:textId="77777777" w:rsidTr="008D6B80">
        <w:trPr>
          <w:trHeight w:val="60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89B5B" w14:textId="28FAC663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lastRenderedPageBreak/>
              <w:t>Termin ważności oferty</w:t>
            </w: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3DD8A" w14:textId="17052578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60 dni od daty składania ofert</w:t>
            </w:r>
          </w:p>
        </w:tc>
      </w:tr>
      <w:tr w:rsidR="00D37935" w14:paraId="76350FA0" w14:textId="77777777" w:rsidTr="008D6B80">
        <w:trPr>
          <w:trHeight w:val="905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62C9A5" w14:textId="7DB7D393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Podpis Oferenta</w:t>
            </w:r>
          </w:p>
          <w:p w14:paraId="14DE86BA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CC20D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F4D49B6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F022F1C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0396A359" w14:textId="61D5FE0A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……………………………………</w:t>
            </w:r>
          </w:p>
          <w:p w14:paraId="45054501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333E1EDC" w14:textId="28C41E60" w:rsidR="000F3906" w:rsidRDefault="000F3906" w:rsidP="00D85B3F">
      <w:pPr>
        <w:spacing w:after="0" w:line="240" w:lineRule="auto"/>
        <w:rPr>
          <w:rFonts w:asciiTheme="minorHAnsi" w:hAnsiTheme="minorHAnsi"/>
          <w:sz w:val="16"/>
        </w:rPr>
      </w:pPr>
    </w:p>
    <w:p w14:paraId="0D54E582" w14:textId="77777777" w:rsidR="00EF5A37" w:rsidRDefault="00EF5A37" w:rsidP="00D85B3F">
      <w:pPr>
        <w:spacing w:after="0" w:line="240" w:lineRule="auto"/>
        <w:rPr>
          <w:rFonts w:asciiTheme="minorHAnsi" w:hAnsiTheme="minorHAnsi"/>
          <w:sz w:val="16"/>
        </w:rPr>
      </w:pPr>
    </w:p>
    <w:p w14:paraId="3DF7BBF5" w14:textId="77777777" w:rsidR="00EF5A37" w:rsidRDefault="00EF5A37" w:rsidP="00D85B3F">
      <w:pPr>
        <w:spacing w:after="0" w:line="240" w:lineRule="auto"/>
        <w:rPr>
          <w:rFonts w:asciiTheme="minorHAnsi" w:hAnsiTheme="minorHAnsi"/>
          <w:sz w:val="16"/>
        </w:rPr>
      </w:pPr>
    </w:p>
    <w:p w14:paraId="47DF4CAF" w14:textId="24B72851" w:rsidR="00EF5A37" w:rsidRPr="00EF5A37" w:rsidRDefault="00EF5A37" w:rsidP="00EF5A37">
      <w:pPr>
        <w:spacing w:after="0" w:line="240" w:lineRule="auto"/>
        <w:rPr>
          <w:rFonts w:asciiTheme="minorHAnsi" w:hAnsiTheme="minorHAnsi"/>
          <w:color w:val="EE0000"/>
        </w:rPr>
      </w:pPr>
      <w:r>
        <w:rPr>
          <w:rFonts w:asciiTheme="minorHAnsi" w:hAnsiTheme="minorHAnsi"/>
          <w:b/>
          <w:bCs/>
          <w:color w:val="EE0000"/>
          <w:u w:val="single"/>
        </w:rPr>
        <w:t xml:space="preserve">FORMULARZ OFERTOWY </w:t>
      </w:r>
      <w:r w:rsidRPr="00EF5A37">
        <w:rPr>
          <w:rFonts w:asciiTheme="minorHAnsi" w:hAnsiTheme="minorHAnsi"/>
          <w:b/>
          <w:bCs/>
          <w:color w:val="EE0000"/>
          <w:u w:val="single"/>
        </w:rPr>
        <w:t>MUSI BYĆ PODPISAN</w:t>
      </w:r>
      <w:r>
        <w:rPr>
          <w:rFonts w:asciiTheme="minorHAnsi" w:hAnsiTheme="minorHAnsi"/>
          <w:b/>
          <w:bCs/>
          <w:color w:val="EE0000"/>
          <w:u w:val="single"/>
        </w:rPr>
        <w:t>Y</w:t>
      </w:r>
      <w:r w:rsidRPr="00EF5A37">
        <w:rPr>
          <w:rFonts w:asciiTheme="minorHAnsi" w:hAnsiTheme="minorHAnsi"/>
          <w:b/>
          <w:bCs/>
          <w:color w:val="EE0000"/>
          <w:u w:val="single"/>
        </w:rPr>
        <w:t xml:space="preserve"> KWALIFILOWANYM PODPISEM LEKETRONICZNYM LUB PODPISEM ZAUFANYM</w:t>
      </w:r>
    </w:p>
    <w:p w14:paraId="68D49680" w14:textId="77777777" w:rsidR="00EF5A37" w:rsidRDefault="00EF5A37" w:rsidP="00D85B3F">
      <w:pPr>
        <w:spacing w:after="0" w:line="240" w:lineRule="auto"/>
        <w:rPr>
          <w:rFonts w:asciiTheme="minorHAnsi" w:hAnsiTheme="minorHAnsi"/>
          <w:sz w:val="16"/>
        </w:rPr>
      </w:pPr>
    </w:p>
    <w:sectPr w:rsidR="00EF5A37" w:rsidSect="00D32DB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8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9F7EC" w14:textId="77777777" w:rsidR="00F56E71" w:rsidRDefault="00F56E71">
      <w:pPr>
        <w:spacing w:after="0" w:line="240" w:lineRule="auto"/>
      </w:pPr>
      <w:r>
        <w:separator/>
      </w:r>
    </w:p>
  </w:endnote>
  <w:endnote w:type="continuationSeparator" w:id="0">
    <w:p w14:paraId="01864EFA" w14:textId="77777777" w:rsidR="00F56E71" w:rsidRDefault="00F56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Cambria"/>
    <w:charset w:val="EE"/>
    <w:family w:val="roman"/>
    <w:pitch w:val="variable"/>
  </w:font>
  <w:font w:name="UICTFontTextStyleBody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divisible SemiBold">
    <w:altName w:val="Cambria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6D236B" w:rsidRPr="00140AF1" w14:paraId="7DBD94A0" w14:textId="77777777" w:rsidTr="00010149">
      <w:trPr>
        <w:trHeight w:val="397"/>
      </w:trPr>
      <w:tc>
        <w:tcPr>
          <w:tcW w:w="4112" w:type="dxa"/>
          <w:vAlign w:val="center"/>
        </w:tcPr>
        <w:p w14:paraId="7C2EAB23" w14:textId="77777777" w:rsidR="006D236B" w:rsidRDefault="006D236B" w:rsidP="006D236B">
          <w:pPr>
            <w:spacing w:after="0"/>
          </w:pPr>
        </w:p>
      </w:tc>
      <w:tc>
        <w:tcPr>
          <w:tcW w:w="425" w:type="dxa"/>
          <w:vAlign w:val="center"/>
        </w:tcPr>
        <w:p w14:paraId="256846D7" w14:textId="77777777" w:rsidR="006D236B" w:rsidRDefault="006D236B" w:rsidP="006D236B">
          <w:pPr>
            <w:spacing w:after="0"/>
            <w:rPr>
              <w:noProof/>
            </w:rPr>
          </w:pPr>
          <w:r>
            <w:rPr>
              <w:noProof/>
              <w:lang w:eastAsia="pl-PL"/>
            </w:rPr>
            <w:drawing>
              <wp:anchor distT="0" distB="0" distL="0" distR="0" simplePos="0" relativeHeight="251662336" behindDoc="1" locked="0" layoutInCell="1" allowOverlap="1" wp14:anchorId="162B09D4" wp14:editId="0C24B554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1870175138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2C7279F4" w14:textId="77777777" w:rsidR="006D236B" w:rsidRPr="00140AF1" w:rsidRDefault="006D236B" w:rsidP="006D236B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3EBD42EF" w14:textId="77777777" w:rsidR="006D236B" w:rsidRPr="00140AF1" w:rsidRDefault="006D236B" w:rsidP="006D236B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6D236B" w:rsidRPr="00140AF1" w14:paraId="0930BA4E" w14:textId="77777777" w:rsidTr="00010149">
      <w:trPr>
        <w:trHeight w:val="397"/>
      </w:trPr>
      <w:tc>
        <w:tcPr>
          <w:tcW w:w="4112" w:type="dxa"/>
          <w:vAlign w:val="center"/>
        </w:tcPr>
        <w:p w14:paraId="6CFBBB1A" w14:textId="77777777" w:rsidR="006D236B" w:rsidRPr="00140AF1" w:rsidRDefault="006D236B" w:rsidP="006D236B">
          <w:pPr>
            <w:spacing w:after="0"/>
            <w:rPr>
              <w:rFonts w:ascii="Indivisible SemiBold"/>
              <w:b/>
              <w:sz w:val="16"/>
              <w:szCs w:val="16"/>
            </w:rPr>
          </w:pPr>
          <w:r>
            <w:rPr>
              <w:noProof/>
              <w:lang w:eastAsia="pl-PL"/>
            </w:rPr>
            <mc:AlternateContent>
              <mc:Choice Requires="wpg">
                <w:drawing>
                  <wp:anchor distT="0" distB="0" distL="0" distR="0" simplePos="0" relativeHeight="251663360" behindDoc="1" locked="0" layoutInCell="1" allowOverlap="1" wp14:anchorId="774D0A8A" wp14:editId="619A44B8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60B39440" id="Group 1" o:spid="_x0000_s1026" style="position:absolute;margin-left:28.75pt;margin-top:-.1pt;width:152.65pt;height:21pt;z-index:-251653120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1045D3C0" w14:textId="77777777" w:rsidR="006D236B" w:rsidRDefault="006D236B" w:rsidP="006D236B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4384" behindDoc="1" locked="0" layoutInCell="1" allowOverlap="1" wp14:anchorId="764B38F5" wp14:editId="3ED50158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831303770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61D9379A" w14:textId="77777777" w:rsidR="006D236B" w:rsidRPr="00140AF1" w:rsidRDefault="006D236B" w:rsidP="006D236B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+48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33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811 89</w:t>
          </w:r>
          <w:r w:rsidRPr="00140AF1">
            <w:rPr>
              <w:spacing w:val="-2"/>
              <w:sz w:val="16"/>
              <w:szCs w:val="16"/>
            </w:rPr>
            <w:t xml:space="preserve"> </w:t>
          </w:r>
          <w:r w:rsidRPr="00140AF1">
            <w:rPr>
              <w:spacing w:val="-5"/>
              <w:sz w:val="16"/>
              <w:szCs w:val="16"/>
            </w:rPr>
            <w:t>10</w:t>
          </w:r>
        </w:p>
      </w:tc>
      <w:tc>
        <w:tcPr>
          <w:tcW w:w="3544" w:type="dxa"/>
          <w:vAlign w:val="center"/>
        </w:tcPr>
        <w:p w14:paraId="6536FA64" w14:textId="77777777" w:rsidR="006D236B" w:rsidRPr="00140AF1" w:rsidRDefault="006D236B" w:rsidP="006D236B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6D236B" w:rsidRPr="00140AF1" w14:paraId="43CC782C" w14:textId="77777777" w:rsidTr="00010149">
      <w:trPr>
        <w:trHeight w:val="397"/>
      </w:trPr>
      <w:tc>
        <w:tcPr>
          <w:tcW w:w="4112" w:type="dxa"/>
          <w:vAlign w:val="center"/>
        </w:tcPr>
        <w:p w14:paraId="2D67EBFF" w14:textId="77777777" w:rsidR="006D236B" w:rsidRDefault="006D236B" w:rsidP="006D236B">
          <w:pPr>
            <w:spacing w:after="0"/>
          </w:pPr>
        </w:p>
      </w:tc>
      <w:tc>
        <w:tcPr>
          <w:tcW w:w="425" w:type="dxa"/>
          <w:vAlign w:val="center"/>
        </w:tcPr>
        <w:p w14:paraId="06D56F2E" w14:textId="77777777" w:rsidR="006D236B" w:rsidRDefault="006D236B" w:rsidP="006D236B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5408" behindDoc="1" locked="0" layoutInCell="1" allowOverlap="1" wp14:anchorId="0CA16E01" wp14:editId="2805D875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501413758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4516ED82" w14:textId="77777777" w:rsidR="006D236B" w:rsidRPr="00140AF1" w:rsidRDefault="006D236B" w:rsidP="006D236B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1BA27E1A" w14:textId="77777777" w:rsidR="006D236B" w:rsidRPr="00140AF1" w:rsidRDefault="006D236B" w:rsidP="006D236B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3D5BDA55" w14:textId="34B73754" w:rsidR="000F3906" w:rsidRDefault="000F3906" w:rsidP="006A2B17">
    <w:pPr>
      <w:pStyle w:val="Stopka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1" w:type="dxa"/>
      <w:tblLayout w:type="fixed"/>
      <w:tblLook w:val="04A0" w:firstRow="1" w:lastRow="0" w:firstColumn="1" w:lastColumn="0" w:noHBand="0" w:noVBand="1"/>
    </w:tblPr>
    <w:tblGrid>
      <w:gridCol w:w="2927"/>
      <w:gridCol w:w="2928"/>
      <w:gridCol w:w="2926"/>
    </w:tblGrid>
    <w:tr w:rsidR="000F3906" w14:paraId="46FFC72F" w14:textId="77777777">
      <w:trPr>
        <w:trHeight w:val="617"/>
      </w:trPr>
      <w:tc>
        <w:tcPr>
          <w:tcW w:w="2927" w:type="dxa"/>
        </w:tcPr>
        <w:p w14:paraId="409D13B6" w14:textId="77777777" w:rsidR="000F3906" w:rsidRDefault="002678B5">
          <w:pPr>
            <w:pStyle w:val="Stopka"/>
          </w:pPr>
          <w:r>
            <w:rPr>
              <w:sz w:val="16"/>
              <w:szCs w:val="16"/>
            </w:rPr>
            <w:t>BOGMAR BB SPÓŁKA Z OGRANICZONĄ ODPOWIEDZIALNOŚCIĄ SPÓŁKA KOMANDYTOWA</w:t>
          </w:r>
          <w:r>
            <w:rPr>
              <w:sz w:val="16"/>
              <w:szCs w:val="16"/>
            </w:rPr>
            <w:br/>
            <w:t xml:space="preserve"> ul. Jana Sobieskiego 160, </w:t>
          </w:r>
          <w:r>
            <w:rPr>
              <w:sz w:val="16"/>
              <w:szCs w:val="16"/>
            </w:rPr>
            <w:br/>
            <w:t>43-300 Bielsko-Biała</w:t>
          </w:r>
        </w:p>
      </w:tc>
      <w:tc>
        <w:tcPr>
          <w:tcW w:w="2928" w:type="dxa"/>
        </w:tcPr>
        <w:p w14:paraId="6509FB57" w14:textId="77777777" w:rsidR="000F3906" w:rsidRDefault="002678B5">
          <w:pPr>
            <w:pStyle w:val="Stopka"/>
            <w:rPr>
              <w:lang w:val="en-US"/>
            </w:rPr>
          </w:pPr>
          <w:r>
            <w:rPr>
              <w:bCs/>
              <w:sz w:val="16"/>
              <w:szCs w:val="16"/>
              <w:lang w:val="en-US"/>
            </w:rPr>
            <w:t xml:space="preserve">tel: </w:t>
          </w:r>
          <w:r>
            <w:rPr>
              <w:sz w:val="16"/>
              <w:szCs w:val="16"/>
              <w:lang w:val="en-US"/>
            </w:rPr>
            <w:t>338510500</w:t>
          </w:r>
          <w:r>
            <w:rPr>
              <w:sz w:val="16"/>
              <w:szCs w:val="16"/>
              <w:lang w:val="en-US"/>
            </w:rPr>
            <w:br/>
          </w:r>
          <w:hyperlink r:id="rId1">
            <w:r w:rsidR="000F3906"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2926" w:type="dxa"/>
          <w:vAlign w:val="center"/>
        </w:tcPr>
        <w:p w14:paraId="4AFC2AB9" w14:textId="77777777" w:rsidR="000F3906" w:rsidRDefault="002678B5">
          <w:pPr>
            <w:pStyle w:val="Stopka"/>
            <w:jc w:val="center"/>
            <w:rPr>
              <w:lang w:val="en-US"/>
            </w:rPr>
          </w:pPr>
          <w:r>
            <w:rPr>
              <w:noProof/>
              <w:lang w:eastAsia="pl-PL"/>
            </w:rPr>
            <w:drawing>
              <wp:inline distT="0" distB="0" distL="0" distR="0" wp14:anchorId="6550A5E0" wp14:editId="61F872FE">
                <wp:extent cx="1106170" cy="525145"/>
                <wp:effectExtent l="0" t="0" r="0" b="0"/>
                <wp:docPr id="89203798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D8936F4" w14:textId="77777777" w:rsidR="000F3906" w:rsidRDefault="000F3906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A8728" w14:textId="77777777" w:rsidR="00F56E71" w:rsidRDefault="00F56E71">
      <w:pPr>
        <w:spacing w:after="0" w:line="240" w:lineRule="auto"/>
      </w:pPr>
      <w:r>
        <w:separator/>
      </w:r>
    </w:p>
  </w:footnote>
  <w:footnote w:type="continuationSeparator" w:id="0">
    <w:p w14:paraId="233678C5" w14:textId="77777777" w:rsidR="00F56E71" w:rsidRDefault="00F56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8999836"/>
      <w:docPartObj>
        <w:docPartGallery w:val="Page Numbers (Margins)"/>
        <w:docPartUnique/>
      </w:docPartObj>
    </w:sdtPr>
    <w:sdtContent>
      <w:p w14:paraId="57A8D191" w14:textId="4BFC9655" w:rsidR="006A2B17" w:rsidRDefault="009D36B8" w:rsidP="006A2B17">
        <w:pPr>
          <w:pStyle w:val="Nagwek"/>
          <w:spacing w:after="0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1AB1DE8" wp14:editId="375F724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894715" cy="2183130"/>
                  <wp:effectExtent l="0" t="0" r="0" b="7620"/>
                  <wp:wrapNone/>
                  <wp:docPr id="1597996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9471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A70FF9" w14:textId="77777777" w:rsidR="009D36B8" w:rsidRDefault="009D36B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separate"/>
                              </w:r>
                              <w:r w:rsidR="009E23E0" w:rsidRPr="009E23E0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1AB1DE8" id="Prostokąt 1" o:spid="_x0000_s1026" style="position:absolute;margin-left:0;margin-top:0;width:70.45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" o:allowincell="f" filled="f" stroked="f">
                  <v:textbox style="layout-flow:vertical;mso-layout-flow-alt:bottom-to-top;mso-fit-shape-to-text:t">
                    <w:txbxContent>
                      <w:p w14:paraId="0CA70FF9" w14:textId="77777777" w:rsidR="009D36B8" w:rsidRDefault="009D36B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separate"/>
                        </w:r>
                        <w:r w:rsidR="009E23E0" w:rsidRPr="009E23E0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100D2952" w14:textId="63F6DC45" w:rsidR="006A2B17" w:rsidRPr="006A2B17" w:rsidRDefault="006A2B17" w:rsidP="006A2B17">
    <w:pPr>
      <w:pStyle w:val="Tekstpodstawowy"/>
      <w:jc w:val="center"/>
    </w:pPr>
    <w:r>
      <w:rPr>
        <w:noProof/>
        <w:lang w:eastAsia="pl-PL"/>
      </w:rPr>
      <w:drawing>
        <wp:inline distT="0" distB="0" distL="0" distR="0" wp14:anchorId="106D26B9" wp14:editId="46735103">
          <wp:extent cx="5448300" cy="589882"/>
          <wp:effectExtent l="0" t="0" r="0" b="1270"/>
          <wp:docPr id="1307935786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20233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0413" cy="596607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10325" w14:textId="77777777" w:rsidR="000F3906" w:rsidRDefault="002678B5">
    <w:pPr>
      <w:pStyle w:val="Nagwek"/>
    </w:pPr>
    <w:r>
      <w:rPr>
        <w:noProof/>
        <w:lang w:eastAsia="pl-PL"/>
      </w:rPr>
      <w:drawing>
        <wp:anchor distT="0" distB="0" distL="0" distR="0" simplePos="0" relativeHeight="251658240" behindDoc="1" locked="0" layoutInCell="1" allowOverlap="1" wp14:anchorId="64CEE688" wp14:editId="706ECA37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5753100" cy="581025"/>
          <wp:effectExtent l="0" t="0" r="0" b="0"/>
          <wp:wrapNone/>
          <wp:docPr id="1533572923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218A"/>
    <w:multiLevelType w:val="hybridMultilevel"/>
    <w:tmpl w:val="EA44C8BE"/>
    <w:lvl w:ilvl="0" w:tplc="04150011">
      <w:start w:val="1"/>
      <w:numFmt w:val="decimal"/>
      <w:lvlText w:val="%1)"/>
      <w:lvlJc w:val="left"/>
      <w:pPr>
        <w:ind w:left="850" w:hanging="490"/>
      </w:pPr>
      <w:rPr>
        <w:rFonts w:hint="default"/>
      </w:rPr>
    </w:lvl>
    <w:lvl w:ilvl="1" w:tplc="BFAA58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52925"/>
    <w:multiLevelType w:val="hybridMultilevel"/>
    <w:tmpl w:val="A3569738"/>
    <w:lvl w:ilvl="0" w:tplc="0415000F">
      <w:start w:val="1"/>
      <w:numFmt w:val="decimal"/>
      <w:lvlText w:val="%1.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56D48"/>
    <w:multiLevelType w:val="hybridMultilevel"/>
    <w:tmpl w:val="6204B7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E10694"/>
    <w:multiLevelType w:val="hybridMultilevel"/>
    <w:tmpl w:val="F8AECE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60A3D"/>
    <w:multiLevelType w:val="multilevel"/>
    <w:tmpl w:val="036EFAF4"/>
    <w:lvl w:ilvl="0">
      <w:start w:val="1"/>
      <w:numFmt w:val="bullet"/>
      <w:lvlText w:val=""/>
      <w:lvlJc w:val="left"/>
      <w:pPr>
        <w:tabs>
          <w:tab w:val="num" w:pos="0"/>
        </w:tabs>
        <w:ind w:left="-11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-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7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4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9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463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092086"/>
    <w:multiLevelType w:val="multilevel"/>
    <w:tmpl w:val="353EE6F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13D63"/>
    <w:multiLevelType w:val="hybridMultilevel"/>
    <w:tmpl w:val="5B3094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523A4A"/>
    <w:multiLevelType w:val="multilevel"/>
    <w:tmpl w:val="A93AC39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C744E"/>
    <w:multiLevelType w:val="multilevel"/>
    <w:tmpl w:val="4DE81C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1FE67AC3"/>
    <w:multiLevelType w:val="multilevel"/>
    <w:tmpl w:val="D3CCCFE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626987"/>
    <w:multiLevelType w:val="hybridMultilevel"/>
    <w:tmpl w:val="3CBAF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43FB5"/>
    <w:multiLevelType w:val="hybridMultilevel"/>
    <w:tmpl w:val="4718EF04"/>
    <w:lvl w:ilvl="0" w:tplc="2FD8F2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D0C7E"/>
    <w:multiLevelType w:val="hybridMultilevel"/>
    <w:tmpl w:val="C6600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F7769"/>
    <w:multiLevelType w:val="hybridMultilevel"/>
    <w:tmpl w:val="E8D6EC04"/>
    <w:lvl w:ilvl="0" w:tplc="04150017">
      <w:start w:val="1"/>
      <w:numFmt w:val="lowerLetter"/>
      <w:lvlText w:val="%1)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704336C">
      <w:start w:val="1"/>
      <w:numFmt w:val="lowerLetter"/>
      <w:lvlText w:val="%3."/>
      <w:lvlJc w:val="left"/>
      <w:pPr>
        <w:ind w:left="2690" w:hanging="710"/>
      </w:pPr>
      <w:rPr>
        <w:rFonts w:ascii="Calibri" w:hAnsi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A7580"/>
    <w:multiLevelType w:val="multilevel"/>
    <w:tmpl w:val="DC28788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428B1F42"/>
    <w:multiLevelType w:val="hybridMultilevel"/>
    <w:tmpl w:val="A85086D8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" w15:restartNumberingAfterBreak="0">
    <w:nsid w:val="51590AE9"/>
    <w:multiLevelType w:val="hybridMultilevel"/>
    <w:tmpl w:val="821CD4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D76A4"/>
    <w:multiLevelType w:val="multilevel"/>
    <w:tmpl w:val="77A0BA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56A7EE3"/>
    <w:multiLevelType w:val="hybridMultilevel"/>
    <w:tmpl w:val="018803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40687"/>
    <w:multiLevelType w:val="hybridMultilevel"/>
    <w:tmpl w:val="FC18DFF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F5144"/>
    <w:multiLevelType w:val="hybridMultilevel"/>
    <w:tmpl w:val="B7DE51E8"/>
    <w:lvl w:ilvl="0" w:tplc="44002A8C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86D31"/>
    <w:multiLevelType w:val="hybridMultilevel"/>
    <w:tmpl w:val="01347270"/>
    <w:lvl w:ilvl="0" w:tplc="C19E8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8670C"/>
    <w:multiLevelType w:val="multilevel"/>
    <w:tmpl w:val="1F72A4F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7411720B"/>
    <w:multiLevelType w:val="hybridMultilevel"/>
    <w:tmpl w:val="821CD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259E7"/>
    <w:multiLevelType w:val="hybridMultilevel"/>
    <w:tmpl w:val="5DACE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52672"/>
    <w:multiLevelType w:val="multilevel"/>
    <w:tmpl w:val="4D1A48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D63071C"/>
    <w:multiLevelType w:val="hybridMultilevel"/>
    <w:tmpl w:val="3B941440"/>
    <w:lvl w:ilvl="0" w:tplc="5AFE1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1530804">
    <w:abstractNumId w:val="14"/>
  </w:num>
  <w:num w:numId="2" w16cid:durableId="1642923621">
    <w:abstractNumId w:val="25"/>
  </w:num>
  <w:num w:numId="3" w16cid:durableId="1670907044">
    <w:abstractNumId w:val="4"/>
  </w:num>
  <w:num w:numId="4" w16cid:durableId="1485311985">
    <w:abstractNumId w:val="17"/>
  </w:num>
  <w:num w:numId="5" w16cid:durableId="839321088">
    <w:abstractNumId w:val="9"/>
  </w:num>
  <w:num w:numId="6" w16cid:durableId="590891977">
    <w:abstractNumId w:val="8"/>
  </w:num>
  <w:num w:numId="7" w16cid:durableId="840973254">
    <w:abstractNumId w:val="0"/>
  </w:num>
  <w:num w:numId="8" w16cid:durableId="1293946861">
    <w:abstractNumId w:val="26"/>
  </w:num>
  <w:num w:numId="9" w16cid:durableId="472799193">
    <w:abstractNumId w:val="13"/>
  </w:num>
  <w:num w:numId="10" w16cid:durableId="804784045">
    <w:abstractNumId w:val="10"/>
  </w:num>
  <w:num w:numId="11" w16cid:durableId="496656981">
    <w:abstractNumId w:val="3"/>
  </w:num>
  <w:num w:numId="12" w16cid:durableId="607588853">
    <w:abstractNumId w:val="15"/>
  </w:num>
  <w:num w:numId="13" w16cid:durableId="1248611175">
    <w:abstractNumId w:val="19"/>
  </w:num>
  <w:num w:numId="14" w16cid:durableId="338460130">
    <w:abstractNumId w:val="24"/>
  </w:num>
  <w:num w:numId="15" w16cid:durableId="641354351">
    <w:abstractNumId w:val="1"/>
  </w:num>
  <w:num w:numId="16" w16cid:durableId="442455567">
    <w:abstractNumId w:val="23"/>
  </w:num>
  <w:num w:numId="17" w16cid:durableId="54083267">
    <w:abstractNumId w:val="16"/>
  </w:num>
  <w:num w:numId="18" w16cid:durableId="1972780944">
    <w:abstractNumId w:val="12"/>
  </w:num>
  <w:num w:numId="19" w16cid:durableId="844397142">
    <w:abstractNumId w:val="21"/>
  </w:num>
  <w:num w:numId="20" w16cid:durableId="1339889051">
    <w:abstractNumId w:val="18"/>
  </w:num>
  <w:num w:numId="21" w16cid:durableId="415710333">
    <w:abstractNumId w:val="6"/>
  </w:num>
  <w:num w:numId="22" w16cid:durableId="1576358035">
    <w:abstractNumId w:val="22"/>
    <w:lvlOverride w:ilvl="0">
      <w:startOverride w:val="1"/>
    </w:lvlOverride>
  </w:num>
  <w:num w:numId="23" w16cid:durableId="1457214068">
    <w:abstractNumId w:val="5"/>
  </w:num>
  <w:num w:numId="24" w16cid:durableId="1883516268">
    <w:abstractNumId w:val="11"/>
  </w:num>
  <w:num w:numId="25" w16cid:durableId="802508052">
    <w:abstractNumId w:val="7"/>
  </w:num>
  <w:num w:numId="26" w16cid:durableId="231355034">
    <w:abstractNumId w:val="2"/>
  </w:num>
  <w:num w:numId="27" w16cid:durableId="10704220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906"/>
    <w:rsid w:val="00001E9C"/>
    <w:rsid w:val="00021706"/>
    <w:rsid w:val="00095AC9"/>
    <w:rsid w:val="000A24B5"/>
    <w:rsid w:val="000E4481"/>
    <w:rsid w:val="000F3906"/>
    <w:rsid w:val="001320C1"/>
    <w:rsid w:val="00173796"/>
    <w:rsid w:val="001747C7"/>
    <w:rsid w:val="001A52DF"/>
    <w:rsid w:val="001B2C1C"/>
    <w:rsid w:val="00210538"/>
    <w:rsid w:val="00216560"/>
    <w:rsid w:val="00227B68"/>
    <w:rsid w:val="002678B5"/>
    <w:rsid w:val="002B39BC"/>
    <w:rsid w:val="00326755"/>
    <w:rsid w:val="0035675D"/>
    <w:rsid w:val="003727DD"/>
    <w:rsid w:val="003824AA"/>
    <w:rsid w:val="00393908"/>
    <w:rsid w:val="003B1D9D"/>
    <w:rsid w:val="003B3B47"/>
    <w:rsid w:val="003F3BA6"/>
    <w:rsid w:val="004038CC"/>
    <w:rsid w:val="00421A9C"/>
    <w:rsid w:val="00485964"/>
    <w:rsid w:val="00490B75"/>
    <w:rsid w:val="00495524"/>
    <w:rsid w:val="00515FC6"/>
    <w:rsid w:val="00561FEF"/>
    <w:rsid w:val="00564D19"/>
    <w:rsid w:val="005757C3"/>
    <w:rsid w:val="006842F2"/>
    <w:rsid w:val="006A2B17"/>
    <w:rsid w:val="006B7D47"/>
    <w:rsid w:val="006D0645"/>
    <w:rsid w:val="006D236B"/>
    <w:rsid w:val="006F1250"/>
    <w:rsid w:val="006F6395"/>
    <w:rsid w:val="007020D8"/>
    <w:rsid w:val="007571CC"/>
    <w:rsid w:val="0078739D"/>
    <w:rsid w:val="0080650E"/>
    <w:rsid w:val="00823BA1"/>
    <w:rsid w:val="008809F8"/>
    <w:rsid w:val="008D6B80"/>
    <w:rsid w:val="008F0F64"/>
    <w:rsid w:val="008F58C4"/>
    <w:rsid w:val="00904F58"/>
    <w:rsid w:val="00943533"/>
    <w:rsid w:val="0098340D"/>
    <w:rsid w:val="009D0607"/>
    <w:rsid w:val="009D36B8"/>
    <w:rsid w:val="009D408C"/>
    <w:rsid w:val="009E135D"/>
    <w:rsid w:val="009E23E0"/>
    <w:rsid w:val="009E5D3D"/>
    <w:rsid w:val="009F49DE"/>
    <w:rsid w:val="00A16D22"/>
    <w:rsid w:val="00A33C28"/>
    <w:rsid w:val="00AC4060"/>
    <w:rsid w:val="00B02444"/>
    <w:rsid w:val="00B35882"/>
    <w:rsid w:val="00B50E55"/>
    <w:rsid w:val="00B96627"/>
    <w:rsid w:val="00BB2D5F"/>
    <w:rsid w:val="00C03E53"/>
    <w:rsid w:val="00C37669"/>
    <w:rsid w:val="00C619EF"/>
    <w:rsid w:val="00C825BF"/>
    <w:rsid w:val="00D147AE"/>
    <w:rsid w:val="00D170E4"/>
    <w:rsid w:val="00D32DB9"/>
    <w:rsid w:val="00D37935"/>
    <w:rsid w:val="00D85B3F"/>
    <w:rsid w:val="00D90CE1"/>
    <w:rsid w:val="00DA0826"/>
    <w:rsid w:val="00E3724F"/>
    <w:rsid w:val="00E9289E"/>
    <w:rsid w:val="00EB1E7A"/>
    <w:rsid w:val="00EF5A37"/>
    <w:rsid w:val="00F13CF5"/>
    <w:rsid w:val="00F1441F"/>
    <w:rsid w:val="00F2374C"/>
    <w:rsid w:val="00F2637C"/>
    <w:rsid w:val="00F56E71"/>
    <w:rsid w:val="00F641C5"/>
    <w:rsid w:val="00F66F5C"/>
    <w:rsid w:val="00F704A5"/>
    <w:rsid w:val="00FA0C04"/>
    <w:rsid w:val="00FC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04DD1"/>
  <w15:docId w15:val="{8F6C2AEA-07DA-4D99-9783-76F44BC4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277A3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F277A3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F277A3"/>
    <w:rPr>
      <w:rFonts w:ascii="Tahoma" w:hAnsi="Tahoma" w:cs="Tahoma"/>
      <w:sz w:val="16"/>
      <w:szCs w:val="16"/>
      <w:lang w:eastAsia="en-US"/>
    </w:rPr>
  </w:style>
  <w:style w:type="character" w:customStyle="1" w:styleId="TekstprzypisudolnegoZnak">
    <w:name w:val="Tekst przypisu dolnego Znak"/>
    <w:link w:val="Tekstprzypisudolnego"/>
    <w:qFormat/>
    <w:rsid w:val="00F277A3"/>
    <w:rPr>
      <w:rFonts w:ascii="Times New Roman" w:eastAsia="Times New Roman" w:hAnsi="Times New Roman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8321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8321C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8321C"/>
    <w:rPr>
      <w:b/>
      <w:bCs/>
      <w:lang w:eastAsia="en-US"/>
    </w:rPr>
  </w:style>
  <w:style w:type="character" w:customStyle="1" w:styleId="tekst">
    <w:name w:val="tekst"/>
    <w:qFormat/>
    <w:rsid w:val="003C6C5B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0806B8"/>
    <w:rPr>
      <w:rFonts w:ascii="Consolas" w:hAnsi="Consolas"/>
      <w:sz w:val="21"/>
      <w:szCs w:val="21"/>
      <w:lang w:val="x-none" w:eastAsia="en-US"/>
    </w:rPr>
  </w:style>
  <w:style w:type="character" w:customStyle="1" w:styleId="InternetLink">
    <w:name w:val="Internet Link"/>
    <w:basedOn w:val="Domylnaczcionkaakapitu"/>
    <w:qFormat/>
    <w:rsid w:val="00EA5C7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6816BD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E82DEE"/>
    <w:rPr>
      <w:rFonts w:ascii="UICTFontTextStyleBody" w:hAnsi="UICTFontTextStyleBody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omylnaczcionkaakapitu"/>
    <w:qFormat/>
    <w:rsid w:val="00870446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character" w:customStyle="1" w:styleId="apple-converted-space">
    <w:name w:val="apple-converted-space"/>
    <w:basedOn w:val="Domylnaczcionkaakapitu"/>
    <w:qFormat/>
    <w:rsid w:val="00870446"/>
  </w:style>
  <w:style w:type="paragraph" w:styleId="Nagwek">
    <w:name w:val="header"/>
    <w:basedOn w:val="Normalny"/>
    <w:next w:val="Tekstpodstawow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321C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7D3313"/>
    <w:pPr>
      <w:ind w:left="708"/>
    </w:pPr>
  </w:style>
  <w:style w:type="paragraph" w:customStyle="1" w:styleId="v1msonormal">
    <w:name w:val="v1msonormal"/>
    <w:basedOn w:val="Normalny"/>
    <w:qFormat/>
    <w:rsid w:val="00437E0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E82DEE"/>
    <w:pPr>
      <w:suppressAutoHyphens w:val="0"/>
      <w:spacing w:after="0" w:line="240" w:lineRule="auto"/>
    </w:pPr>
    <w:rPr>
      <w:rFonts w:ascii=".AppleSystemUIFont" w:eastAsiaTheme="minorEastAsia" w:hAnsi=".AppleSystemUIFont"/>
      <w:color w:val="111111"/>
      <w:sz w:val="26"/>
      <w:szCs w:val="26"/>
      <w:lang w:eastAsia="pl-PL"/>
    </w:rPr>
  </w:style>
  <w:style w:type="paragraph" w:customStyle="1" w:styleId="p2">
    <w:name w:val="p2"/>
    <w:basedOn w:val="Normalny"/>
    <w:qFormat/>
    <w:rsid w:val="00870446"/>
    <w:pPr>
      <w:suppressAutoHyphens w:val="0"/>
      <w:spacing w:after="0" w:line="240" w:lineRule="auto"/>
    </w:pPr>
    <w:rPr>
      <w:rFonts w:ascii=".AppleSystemUIFont" w:eastAsiaTheme="minorEastAsia" w:hAnsi=".AppleSystemUIFont"/>
      <w:sz w:val="28"/>
      <w:szCs w:val="28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table" w:styleId="Tabela-Siatka">
    <w:name w:val="Table Grid"/>
    <w:basedOn w:val="Standardowy"/>
    <w:uiPriority w:val="3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8809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5.png"/><Relationship Id="rId7" Type="http://schemas.openxmlformats.org/officeDocument/2006/relationships/image" Target="media/image8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70.png"/><Relationship Id="rId11" Type="http://schemas.openxmlformats.org/officeDocument/2006/relationships/image" Target="media/image12.png"/><Relationship Id="rId5" Type="http://schemas.openxmlformats.org/officeDocument/2006/relationships/image" Target="media/image7.png"/><Relationship Id="rId10" Type="http://schemas.openxmlformats.org/officeDocument/2006/relationships/image" Target="media/image11.png"/><Relationship Id="rId4" Type="http://schemas.openxmlformats.org/officeDocument/2006/relationships/image" Target="media/image6.png"/><Relationship Id="rId9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4535F-44CF-4368-BD07-C0D045DE4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527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dc:description/>
  <cp:lastModifiedBy>Bożena Adamczyk</cp:lastModifiedBy>
  <cp:revision>4</cp:revision>
  <cp:lastPrinted>2023-08-29T13:50:00Z</cp:lastPrinted>
  <dcterms:created xsi:type="dcterms:W3CDTF">2026-03-23T08:16:00Z</dcterms:created>
  <dcterms:modified xsi:type="dcterms:W3CDTF">2026-03-23T08:23:00Z</dcterms:modified>
  <dc:language>pl-PL</dc:language>
</cp:coreProperties>
</file>